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0252" w:rsidRPr="00510243" w:rsidRDefault="00F30252" w:rsidP="00F302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Пятница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10.04</w:t>
      </w:r>
    </w:p>
    <w:p w:rsidR="00F30252" w:rsidRDefault="00F30252" w:rsidP="00F302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Урок 106. </w:t>
      </w:r>
    </w:p>
    <w:p w:rsidR="00F30252" w:rsidRDefault="00F30252" w:rsidP="00F302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урока: Раздельное и слитное написание частиц.</w:t>
      </w:r>
    </w:p>
    <w:p w:rsidR="00F30252" w:rsidRPr="00F30252" w:rsidRDefault="00F30252" w:rsidP="00F30252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302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Мотивация к уроку.</w:t>
      </w:r>
    </w:p>
    <w:p w:rsidR="00F30252" w:rsidRPr="00510243" w:rsidRDefault="00F30252" w:rsidP="00F302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0252" w:rsidRPr="00510243" w:rsidRDefault="00F30252" w:rsidP="00F30252">
      <w:pPr>
        <w:ind w:firstLine="425"/>
        <w:rPr>
          <w:rFonts w:ascii="Times New Roman" w:hAnsi="Times New Roman" w:cs="Times New Roman"/>
          <w:b/>
          <w:sz w:val="28"/>
          <w:szCs w:val="28"/>
        </w:rPr>
      </w:pPr>
      <w:r w:rsidRPr="00510243">
        <w:rPr>
          <w:rFonts w:ascii="Times New Roman" w:hAnsi="Times New Roman" w:cs="Times New Roman"/>
          <w:b/>
          <w:sz w:val="28"/>
          <w:szCs w:val="28"/>
        </w:rPr>
        <w:t>Прочитайте примеры. Определите, к каким частям речи относятся выделенные слова. Правописание каких выделенных слов вам известно, а каких нет?</w:t>
      </w:r>
    </w:p>
    <w:p w:rsidR="00F30252" w:rsidRPr="00510243" w:rsidRDefault="00F30252" w:rsidP="00F30252">
      <w:pPr>
        <w:ind w:firstLine="425"/>
        <w:rPr>
          <w:rFonts w:ascii="Times New Roman" w:hAnsi="Times New Roman" w:cs="Times New Roman"/>
          <w:i/>
          <w:sz w:val="28"/>
          <w:szCs w:val="28"/>
        </w:rPr>
      </w:pPr>
      <w:r w:rsidRPr="00510243">
        <w:rPr>
          <w:rFonts w:ascii="Times New Roman" w:hAnsi="Times New Roman" w:cs="Times New Roman"/>
          <w:i/>
          <w:sz w:val="28"/>
          <w:szCs w:val="28"/>
        </w:rPr>
        <w:t xml:space="preserve">Я </w:t>
      </w:r>
      <w:r w:rsidRPr="00510243">
        <w:rPr>
          <w:rFonts w:ascii="Times New Roman" w:hAnsi="Times New Roman" w:cs="Times New Roman"/>
          <w:b/>
          <w:i/>
          <w:sz w:val="28"/>
          <w:szCs w:val="28"/>
        </w:rPr>
        <w:t>тоже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 (союз</w:t>
      </w:r>
      <w:r>
        <w:rPr>
          <w:rFonts w:ascii="Times New Roman" w:hAnsi="Times New Roman" w:cs="Times New Roman"/>
          <w:i/>
          <w:sz w:val="28"/>
          <w:szCs w:val="28"/>
        </w:rPr>
        <w:t>,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 частица</w:t>
      </w:r>
      <w:r>
        <w:rPr>
          <w:rFonts w:ascii="Times New Roman" w:hAnsi="Times New Roman" w:cs="Times New Roman"/>
          <w:i/>
          <w:sz w:val="28"/>
          <w:szCs w:val="28"/>
        </w:rPr>
        <w:t>,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 местоимение</w:t>
      </w:r>
      <w:r>
        <w:rPr>
          <w:rFonts w:ascii="Times New Roman" w:hAnsi="Times New Roman" w:cs="Times New Roman"/>
          <w:i/>
          <w:sz w:val="28"/>
          <w:szCs w:val="28"/>
        </w:rPr>
        <w:t>,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 местоимение с частицей) хотел пойти в кино. –– Я увидел </w:t>
      </w:r>
      <w:r w:rsidRPr="00510243">
        <w:rPr>
          <w:rFonts w:ascii="Times New Roman" w:hAnsi="Times New Roman" w:cs="Times New Roman"/>
          <w:b/>
          <w:i/>
          <w:sz w:val="28"/>
          <w:szCs w:val="28"/>
        </w:rPr>
        <w:t>то же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 (союз</w:t>
      </w:r>
      <w:r>
        <w:rPr>
          <w:rFonts w:ascii="Times New Roman" w:hAnsi="Times New Roman" w:cs="Times New Roman"/>
          <w:i/>
          <w:sz w:val="28"/>
          <w:szCs w:val="28"/>
        </w:rPr>
        <w:t>,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 частица</w:t>
      </w:r>
      <w:r>
        <w:rPr>
          <w:rFonts w:ascii="Times New Roman" w:hAnsi="Times New Roman" w:cs="Times New Roman"/>
          <w:i/>
          <w:sz w:val="28"/>
          <w:szCs w:val="28"/>
        </w:rPr>
        <w:t>,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 местоимение</w:t>
      </w:r>
      <w:r>
        <w:rPr>
          <w:rFonts w:ascii="Times New Roman" w:hAnsi="Times New Roman" w:cs="Times New Roman"/>
          <w:i/>
          <w:sz w:val="28"/>
          <w:szCs w:val="28"/>
        </w:rPr>
        <w:t>,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 местоимение с частицей) представление, что и год назад.</w:t>
      </w:r>
    </w:p>
    <w:p w:rsidR="00F30252" w:rsidRPr="00510243" w:rsidRDefault="00F30252" w:rsidP="00F30252">
      <w:pPr>
        <w:ind w:firstLine="425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ак пишется местоимение с частицей </w:t>
      </w:r>
      <w:r w:rsidRPr="00510243">
        <w:rPr>
          <w:rFonts w:ascii="Times New Roman" w:hAnsi="Times New Roman" w:cs="Times New Roman"/>
          <w:b/>
          <w:i/>
          <w:sz w:val="28"/>
          <w:szCs w:val="28"/>
        </w:rPr>
        <w:t>же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 –– тема нового урока.</w:t>
      </w:r>
    </w:p>
    <w:p w:rsidR="00F30252" w:rsidRPr="00510243" w:rsidRDefault="00F30252" w:rsidP="00F30252">
      <w:pPr>
        <w:ind w:firstLine="425"/>
        <w:rPr>
          <w:rFonts w:ascii="Times New Roman" w:hAnsi="Times New Roman" w:cs="Times New Roman"/>
          <w:sz w:val="28"/>
          <w:szCs w:val="28"/>
        </w:rPr>
      </w:pPr>
      <w:r w:rsidRPr="00510243">
        <w:rPr>
          <w:rFonts w:ascii="Times New Roman" w:hAnsi="Times New Roman" w:cs="Times New Roman"/>
          <w:sz w:val="28"/>
          <w:szCs w:val="28"/>
        </w:rPr>
        <w:t>На этом уроке вы</w:t>
      </w:r>
      <w:r w:rsidRPr="005102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0243">
        <w:rPr>
          <w:rFonts w:ascii="Times New Roman" w:hAnsi="Times New Roman" w:cs="Times New Roman"/>
          <w:b/>
          <w:i/>
          <w:sz w:val="28"/>
          <w:szCs w:val="28"/>
        </w:rPr>
        <w:t>научитесь</w:t>
      </w:r>
      <w:r w:rsidRPr="00510243">
        <w:rPr>
          <w:rFonts w:ascii="Times New Roman" w:hAnsi="Times New Roman" w:cs="Times New Roman"/>
          <w:sz w:val="28"/>
          <w:szCs w:val="28"/>
        </w:rPr>
        <w:t xml:space="preserve"> правильно писать частицы </w:t>
      </w:r>
      <w:r w:rsidRPr="00510243">
        <w:rPr>
          <w:rFonts w:ascii="Times New Roman" w:hAnsi="Times New Roman" w:cs="Times New Roman"/>
          <w:i/>
          <w:sz w:val="28"/>
          <w:szCs w:val="28"/>
        </w:rPr>
        <w:t>бы, ли, же, то, ка.</w:t>
      </w:r>
      <w:r w:rsidRPr="0051024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0252" w:rsidRPr="00F30252" w:rsidRDefault="00F30252" w:rsidP="00F30252">
      <w:pPr>
        <w:pStyle w:val="a3"/>
        <w:numPr>
          <w:ilvl w:val="0"/>
          <w:numId w:val="5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F30252">
        <w:rPr>
          <w:rFonts w:ascii="Times New Roman" w:eastAsia="Calibri" w:hAnsi="Times New Roman" w:cs="Times New Roman"/>
          <w:b/>
          <w:sz w:val="28"/>
          <w:szCs w:val="28"/>
        </w:rPr>
        <w:t>Работа над новым материалом.</w:t>
      </w:r>
    </w:p>
    <w:p w:rsidR="00F30252" w:rsidRPr="00F30252" w:rsidRDefault="00F30252" w:rsidP="00F30252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2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Просмотр </w:t>
      </w:r>
      <w:proofErr w:type="spellStart"/>
      <w:r w:rsidRPr="00F302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видеоурока</w:t>
      </w:r>
      <w:proofErr w:type="spellEnd"/>
      <w:r w:rsidRPr="00F302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30252" w:rsidRPr="00510243" w:rsidRDefault="00F30252" w:rsidP="00F302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Перейдите через ссылку и выполните задания.</w:t>
      </w:r>
    </w:p>
    <w:p w:rsidR="00F30252" w:rsidRPr="00510243" w:rsidRDefault="00F30252" w:rsidP="00F302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0252" w:rsidRDefault="0049605B" w:rsidP="00F302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B9BD5" w:themeColor="accent1"/>
          <w:sz w:val="28"/>
          <w:szCs w:val="28"/>
          <w:lang w:eastAsia="ru-RU"/>
        </w:rPr>
      </w:pPr>
      <w:hyperlink r:id="rId5" w:tgtFrame="_blank" w:history="1">
        <w:r w:rsidR="00F30252" w:rsidRPr="00510243">
          <w:rPr>
            <w:rFonts w:ascii="Times New Roman" w:eastAsia="Times New Roman" w:hAnsi="Times New Roman" w:cs="Times New Roman"/>
            <w:color w:val="5B9BD5" w:themeColor="accent1"/>
            <w:sz w:val="28"/>
            <w:szCs w:val="28"/>
            <w:lang w:eastAsia="ru-RU"/>
          </w:rPr>
          <w:t>https://resh.edu.ru/subject/lesson/2257/main/</w:t>
        </w:r>
      </w:hyperlink>
    </w:p>
    <w:p w:rsidR="00F30252" w:rsidRPr="00510243" w:rsidRDefault="00F30252" w:rsidP="00F302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B9BD5" w:themeColor="accent1"/>
          <w:sz w:val="28"/>
          <w:szCs w:val="28"/>
          <w:lang w:eastAsia="ru-RU"/>
        </w:rPr>
      </w:pPr>
    </w:p>
    <w:p w:rsidR="00F30252" w:rsidRPr="00F30252" w:rsidRDefault="0049605B" w:rsidP="00F30252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теоре</w:t>
      </w:r>
      <w:r w:rsidR="00F30252">
        <w:rPr>
          <w:rFonts w:ascii="Times New Roman" w:eastAsia="Times New Roman" w:hAnsi="Times New Roman" w:cs="Times New Roman"/>
          <w:sz w:val="28"/>
          <w:szCs w:val="28"/>
          <w:lang w:eastAsia="ru-RU"/>
        </w:rPr>
        <w:t>тическим материалом (в спра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bookmarkStart w:id="0" w:name="_GoBack"/>
      <w:bookmarkEnd w:id="0"/>
      <w:r w:rsidR="00F30252">
        <w:rPr>
          <w:rFonts w:ascii="Times New Roman" w:eastAsia="Times New Roman" w:hAnsi="Times New Roman" w:cs="Times New Roman"/>
          <w:sz w:val="28"/>
          <w:szCs w:val="28"/>
          <w:lang w:eastAsia="ru-RU"/>
        </w:rPr>
        <w:t>очник)</w:t>
      </w:r>
    </w:p>
    <w:p w:rsidR="00F30252" w:rsidRPr="00510243" w:rsidRDefault="00F30252" w:rsidP="00F30252">
      <w:pPr>
        <w:ind w:firstLine="426"/>
        <w:rPr>
          <w:rFonts w:ascii="Times New Roman" w:hAnsi="Times New Roman" w:cs="Times New Roman"/>
          <w:sz w:val="28"/>
          <w:szCs w:val="28"/>
        </w:rPr>
      </w:pPr>
      <w:r w:rsidRPr="00510243">
        <w:rPr>
          <w:rFonts w:ascii="Times New Roman" w:hAnsi="Times New Roman" w:cs="Times New Roman"/>
          <w:sz w:val="28"/>
          <w:szCs w:val="28"/>
        </w:rPr>
        <w:t xml:space="preserve">Частицы </w:t>
      </w:r>
      <w:r w:rsidRPr="00510243">
        <w:rPr>
          <w:rFonts w:ascii="Times New Roman" w:hAnsi="Times New Roman" w:cs="Times New Roman"/>
          <w:i/>
          <w:sz w:val="28"/>
          <w:szCs w:val="28"/>
        </w:rPr>
        <w:t>бы (б), ли (ль), же (ж)</w:t>
      </w:r>
      <w:r w:rsidRPr="00510243">
        <w:rPr>
          <w:rFonts w:ascii="Times New Roman" w:hAnsi="Times New Roman" w:cs="Times New Roman"/>
          <w:sz w:val="28"/>
          <w:szCs w:val="28"/>
        </w:rPr>
        <w:t xml:space="preserve"> пишутся со словами раздельно:</w:t>
      </w:r>
    </w:p>
    <w:p w:rsidR="00F30252" w:rsidRPr="00510243" w:rsidRDefault="00F30252" w:rsidP="00F30252">
      <w:pPr>
        <w:ind w:firstLine="426"/>
        <w:rPr>
          <w:rFonts w:ascii="Times New Roman" w:hAnsi="Times New Roman" w:cs="Times New Roman"/>
          <w:sz w:val="28"/>
          <w:szCs w:val="28"/>
        </w:rPr>
      </w:pPr>
    </w:p>
    <w:p w:rsidR="00F30252" w:rsidRPr="00510243" w:rsidRDefault="00F30252" w:rsidP="00F30252">
      <w:pPr>
        <w:ind w:firstLine="708"/>
        <w:rPr>
          <w:rFonts w:ascii="Times New Roman" w:hAnsi="Times New Roman" w:cs="Times New Roman"/>
          <w:b/>
          <w:i/>
          <w:sz w:val="28"/>
          <w:szCs w:val="28"/>
        </w:rPr>
      </w:pPr>
      <w:r w:rsidRPr="00510243">
        <w:rPr>
          <w:rFonts w:ascii="Times New Roman" w:hAnsi="Times New Roman" w:cs="Times New Roman"/>
          <w:i/>
          <w:sz w:val="28"/>
          <w:szCs w:val="28"/>
        </w:rPr>
        <w:t xml:space="preserve">изучал </w:t>
      </w:r>
      <w:r w:rsidRPr="00510243">
        <w:rPr>
          <w:rFonts w:ascii="Times New Roman" w:hAnsi="Times New Roman" w:cs="Times New Roman"/>
          <w:b/>
          <w:i/>
          <w:sz w:val="28"/>
          <w:szCs w:val="28"/>
        </w:rPr>
        <w:t>бы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, надо </w:t>
      </w:r>
      <w:r w:rsidRPr="00510243">
        <w:rPr>
          <w:rFonts w:ascii="Times New Roman" w:hAnsi="Times New Roman" w:cs="Times New Roman"/>
          <w:b/>
          <w:i/>
          <w:sz w:val="28"/>
          <w:szCs w:val="28"/>
        </w:rPr>
        <w:t>ли,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 скажешь </w:t>
      </w:r>
      <w:r w:rsidRPr="00510243">
        <w:rPr>
          <w:rFonts w:ascii="Times New Roman" w:hAnsi="Times New Roman" w:cs="Times New Roman"/>
          <w:b/>
          <w:i/>
          <w:sz w:val="28"/>
          <w:szCs w:val="28"/>
        </w:rPr>
        <w:t>же.</w:t>
      </w:r>
    </w:p>
    <w:p w:rsidR="00F30252" w:rsidRPr="00510243" w:rsidRDefault="00F30252" w:rsidP="00F30252">
      <w:pPr>
        <w:ind w:firstLine="708"/>
        <w:rPr>
          <w:rFonts w:ascii="Times New Roman" w:hAnsi="Times New Roman" w:cs="Times New Roman"/>
          <w:i/>
          <w:sz w:val="28"/>
          <w:szCs w:val="28"/>
        </w:rPr>
      </w:pPr>
    </w:p>
    <w:p w:rsidR="00F30252" w:rsidRPr="00510243" w:rsidRDefault="00F30252" w:rsidP="00F30252">
      <w:pPr>
        <w:ind w:firstLine="426"/>
        <w:rPr>
          <w:rFonts w:ascii="Times New Roman" w:hAnsi="Times New Roman" w:cs="Times New Roman"/>
          <w:sz w:val="28"/>
          <w:szCs w:val="28"/>
        </w:rPr>
      </w:pPr>
      <w:r w:rsidRPr="00510243">
        <w:rPr>
          <w:rFonts w:ascii="Times New Roman" w:hAnsi="Times New Roman" w:cs="Times New Roman"/>
          <w:sz w:val="28"/>
          <w:szCs w:val="28"/>
        </w:rPr>
        <w:t xml:space="preserve">Частицы </w:t>
      </w:r>
      <w:r w:rsidRPr="00510243">
        <w:rPr>
          <w:rFonts w:ascii="Times New Roman" w:hAnsi="Times New Roman" w:cs="Times New Roman"/>
          <w:i/>
          <w:sz w:val="28"/>
          <w:szCs w:val="28"/>
        </w:rPr>
        <w:t>-ка, -то</w:t>
      </w:r>
      <w:r w:rsidRPr="00510243">
        <w:rPr>
          <w:rFonts w:ascii="Times New Roman" w:hAnsi="Times New Roman" w:cs="Times New Roman"/>
          <w:sz w:val="28"/>
          <w:szCs w:val="28"/>
        </w:rPr>
        <w:t xml:space="preserve"> пишутся через дефис:</w:t>
      </w:r>
    </w:p>
    <w:p w:rsidR="00F30252" w:rsidRPr="00510243" w:rsidRDefault="00F30252" w:rsidP="00F30252">
      <w:pPr>
        <w:ind w:left="1416" w:firstLine="708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510243">
        <w:rPr>
          <w:rFonts w:ascii="Times New Roman" w:hAnsi="Times New Roman" w:cs="Times New Roman"/>
          <w:i/>
          <w:sz w:val="28"/>
          <w:szCs w:val="28"/>
        </w:rPr>
        <w:t>дай-</w:t>
      </w:r>
      <w:r w:rsidRPr="00510243">
        <w:rPr>
          <w:rFonts w:ascii="Times New Roman" w:hAnsi="Times New Roman" w:cs="Times New Roman"/>
          <w:b/>
          <w:i/>
          <w:sz w:val="28"/>
          <w:szCs w:val="28"/>
        </w:rPr>
        <w:t>ка</w:t>
      </w:r>
      <w:proofErr w:type="gramEnd"/>
      <w:r w:rsidRPr="00510243">
        <w:rPr>
          <w:rFonts w:ascii="Times New Roman" w:hAnsi="Times New Roman" w:cs="Times New Roman"/>
          <w:i/>
          <w:sz w:val="28"/>
          <w:szCs w:val="28"/>
        </w:rPr>
        <w:t>, что-</w:t>
      </w:r>
      <w:r w:rsidRPr="00510243">
        <w:rPr>
          <w:rFonts w:ascii="Times New Roman" w:hAnsi="Times New Roman" w:cs="Times New Roman"/>
          <w:b/>
          <w:i/>
          <w:sz w:val="28"/>
          <w:szCs w:val="28"/>
        </w:rPr>
        <w:t>то</w:t>
      </w:r>
      <w:r w:rsidRPr="00510243">
        <w:rPr>
          <w:rFonts w:ascii="Times New Roman" w:hAnsi="Times New Roman" w:cs="Times New Roman"/>
          <w:i/>
          <w:sz w:val="28"/>
          <w:szCs w:val="28"/>
        </w:rPr>
        <w:t>.</w:t>
      </w:r>
    </w:p>
    <w:p w:rsidR="00F30252" w:rsidRPr="00510243" w:rsidRDefault="00F30252" w:rsidP="00F30252">
      <w:pPr>
        <w:ind w:left="1416" w:firstLine="708"/>
        <w:rPr>
          <w:rFonts w:ascii="Times New Roman" w:hAnsi="Times New Roman" w:cs="Times New Roman"/>
          <w:sz w:val="28"/>
          <w:szCs w:val="28"/>
        </w:rPr>
      </w:pPr>
    </w:p>
    <w:p w:rsidR="00F30252" w:rsidRPr="00510243" w:rsidRDefault="00F30252" w:rsidP="00F30252">
      <w:pPr>
        <w:ind w:firstLine="426"/>
        <w:rPr>
          <w:rFonts w:ascii="Times New Roman" w:hAnsi="Times New Roman" w:cs="Times New Roman"/>
          <w:sz w:val="28"/>
          <w:szCs w:val="28"/>
        </w:rPr>
      </w:pPr>
      <w:r w:rsidRPr="00510243">
        <w:rPr>
          <w:rFonts w:ascii="Times New Roman" w:hAnsi="Times New Roman" w:cs="Times New Roman"/>
          <w:sz w:val="28"/>
          <w:szCs w:val="28"/>
        </w:rPr>
        <w:t xml:space="preserve">В русском языке есть союзы </w:t>
      </w:r>
      <w:r w:rsidRPr="00510243">
        <w:rPr>
          <w:rFonts w:ascii="Times New Roman" w:hAnsi="Times New Roman" w:cs="Times New Roman"/>
          <w:i/>
          <w:sz w:val="28"/>
          <w:szCs w:val="28"/>
        </w:rPr>
        <w:t>тоже, также,</w:t>
      </w:r>
      <w:r w:rsidRPr="00510243">
        <w:rPr>
          <w:rFonts w:ascii="Times New Roman" w:hAnsi="Times New Roman" w:cs="Times New Roman"/>
          <w:sz w:val="28"/>
          <w:szCs w:val="28"/>
        </w:rPr>
        <w:t xml:space="preserve"> которые часто путают с омонимичными им местоимением </w:t>
      </w:r>
      <w:r w:rsidRPr="00510243">
        <w:rPr>
          <w:rFonts w:ascii="Times New Roman" w:hAnsi="Times New Roman" w:cs="Times New Roman"/>
          <w:i/>
          <w:sz w:val="28"/>
          <w:szCs w:val="28"/>
        </w:rPr>
        <w:t>то</w:t>
      </w:r>
      <w:r w:rsidRPr="00510243">
        <w:rPr>
          <w:rFonts w:ascii="Times New Roman" w:hAnsi="Times New Roman" w:cs="Times New Roman"/>
          <w:sz w:val="28"/>
          <w:szCs w:val="28"/>
        </w:rPr>
        <w:t xml:space="preserve"> и наречием </w:t>
      </w:r>
      <w:r w:rsidRPr="00510243">
        <w:rPr>
          <w:rFonts w:ascii="Times New Roman" w:hAnsi="Times New Roman" w:cs="Times New Roman"/>
          <w:i/>
          <w:sz w:val="28"/>
          <w:szCs w:val="28"/>
        </w:rPr>
        <w:t>так</w:t>
      </w:r>
      <w:r w:rsidRPr="00510243">
        <w:rPr>
          <w:rFonts w:ascii="Times New Roman" w:hAnsi="Times New Roman" w:cs="Times New Roman"/>
          <w:sz w:val="28"/>
          <w:szCs w:val="28"/>
        </w:rPr>
        <w:t xml:space="preserve">, которые с частицей 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же </w:t>
      </w:r>
      <w:r w:rsidRPr="00510243">
        <w:rPr>
          <w:rFonts w:ascii="Times New Roman" w:hAnsi="Times New Roman" w:cs="Times New Roman"/>
          <w:sz w:val="28"/>
          <w:szCs w:val="28"/>
        </w:rPr>
        <w:t>пишутся раздельно.</w:t>
      </w:r>
    </w:p>
    <w:p w:rsidR="00F30252" w:rsidRPr="00510243" w:rsidRDefault="00F30252" w:rsidP="00F30252">
      <w:pPr>
        <w:ind w:firstLine="426"/>
        <w:rPr>
          <w:rFonts w:ascii="Times New Roman" w:hAnsi="Times New Roman" w:cs="Times New Roman"/>
          <w:i/>
          <w:sz w:val="28"/>
          <w:szCs w:val="28"/>
        </w:rPr>
      </w:pPr>
      <w:r w:rsidRPr="00510243">
        <w:rPr>
          <w:rFonts w:ascii="Times New Roman" w:hAnsi="Times New Roman" w:cs="Times New Roman"/>
          <w:i/>
          <w:sz w:val="28"/>
          <w:szCs w:val="28"/>
        </w:rPr>
        <w:t xml:space="preserve">То </w:t>
      </w:r>
      <w:r w:rsidRPr="00510243">
        <w:rPr>
          <w:rFonts w:ascii="Times New Roman" w:hAnsi="Times New Roman" w:cs="Times New Roman"/>
          <w:b/>
          <w:i/>
          <w:sz w:val="28"/>
          <w:szCs w:val="28"/>
        </w:rPr>
        <w:t>же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 слово, но в другой форме. –– Он </w:t>
      </w:r>
      <w:r w:rsidRPr="00510243">
        <w:rPr>
          <w:rFonts w:ascii="Times New Roman" w:hAnsi="Times New Roman" w:cs="Times New Roman"/>
          <w:b/>
          <w:i/>
          <w:sz w:val="28"/>
          <w:szCs w:val="28"/>
        </w:rPr>
        <w:t>тоже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 сдаёт экзамен.</w:t>
      </w:r>
    </w:p>
    <w:p w:rsidR="00F30252" w:rsidRPr="00510243" w:rsidRDefault="00F30252" w:rsidP="00F30252">
      <w:pPr>
        <w:ind w:firstLine="426"/>
        <w:rPr>
          <w:rFonts w:ascii="Times New Roman" w:hAnsi="Times New Roman" w:cs="Times New Roman"/>
          <w:i/>
          <w:sz w:val="28"/>
          <w:szCs w:val="28"/>
        </w:rPr>
      </w:pPr>
      <w:r w:rsidRPr="00510243">
        <w:rPr>
          <w:rFonts w:ascii="Times New Roman" w:hAnsi="Times New Roman" w:cs="Times New Roman"/>
          <w:i/>
          <w:sz w:val="28"/>
          <w:szCs w:val="28"/>
        </w:rPr>
        <w:t xml:space="preserve">Я так </w:t>
      </w:r>
      <w:r w:rsidRPr="00510243">
        <w:rPr>
          <w:rFonts w:ascii="Times New Roman" w:hAnsi="Times New Roman" w:cs="Times New Roman"/>
          <w:b/>
          <w:i/>
          <w:sz w:val="28"/>
          <w:szCs w:val="28"/>
        </w:rPr>
        <w:t>же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 написал, как и ты. –– Я написал, а </w:t>
      </w:r>
      <w:r w:rsidRPr="00510243">
        <w:rPr>
          <w:rFonts w:ascii="Times New Roman" w:hAnsi="Times New Roman" w:cs="Times New Roman"/>
          <w:b/>
          <w:i/>
          <w:sz w:val="28"/>
          <w:szCs w:val="28"/>
        </w:rPr>
        <w:t>также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 высказал свои замечания.</w:t>
      </w:r>
    </w:p>
    <w:p w:rsidR="00F30252" w:rsidRPr="00510243" w:rsidRDefault="00F30252" w:rsidP="00F30252">
      <w:pPr>
        <w:ind w:firstLine="426"/>
        <w:rPr>
          <w:rFonts w:ascii="Times New Roman" w:hAnsi="Times New Roman" w:cs="Times New Roman"/>
          <w:sz w:val="28"/>
          <w:szCs w:val="28"/>
        </w:rPr>
      </w:pPr>
      <w:r w:rsidRPr="00510243">
        <w:rPr>
          <w:rFonts w:ascii="Times New Roman" w:hAnsi="Times New Roman" w:cs="Times New Roman"/>
          <w:sz w:val="28"/>
          <w:szCs w:val="28"/>
        </w:rPr>
        <w:t xml:space="preserve">Местоимение </w:t>
      </w:r>
      <w:r w:rsidRPr="00510243">
        <w:rPr>
          <w:rFonts w:ascii="Times New Roman" w:hAnsi="Times New Roman" w:cs="Times New Roman"/>
          <w:i/>
          <w:sz w:val="28"/>
          <w:szCs w:val="28"/>
        </w:rPr>
        <w:t>что</w:t>
      </w:r>
      <w:r w:rsidRPr="0051024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10243">
        <w:rPr>
          <w:rFonts w:ascii="Times New Roman" w:hAnsi="Times New Roman" w:cs="Times New Roman"/>
          <w:sz w:val="28"/>
          <w:szCs w:val="28"/>
        </w:rPr>
        <w:t>пишущееся</w:t>
      </w:r>
      <w:proofErr w:type="spellEnd"/>
      <w:r w:rsidRPr="00510243">
        <w:rPr>
          <w:rFonts w:ascii="Times New Roman" w:hAnsi="Times New Roman" w:cs="Times New Roman"/>
          <w:sz w:val="28"/>
          <w:szCs w:val="28"/>
        </w:rPr>
        <w:t xml:space="preserve"> раздельно с частицей </w:t>
      </w:r>
      <w:r w:rsidRPr="00510243">
        <w:rPr>
          <w:rFonts w:ascii="Times New Roman" w:hAnsi="Times New Roman" w:cs="Times New Roman"/>
          <w:i/>
          <w:sz w:val="28"/>
          <w:szCs w:val="28"/>
        </w:rPr>
        <w:t>бы (б),</w:t>
      </w:r>
      <w:r w:rsidRPr="00510243">
        <w:rPr>
          <w:rFonts w:ascii="Times New Roman" w:hAnsi="Times New Roman" w:cs="Times New Roman"/>
          <w:sz w:val="28"/>
          <w:szCs w:val="28"/>
        </w:rPr>
        <w:t xml:space="preserve"> нельзя путать с союзом </w:t>
      </w:r>
      <w:r w:rsidRPr="00510243">
        <w:rPr>
          <w:rFonts w:ascii="Times New Roman" w:hAnsi="Times New Roman" w:cs="Times New Roman"/>
          <w:i/>
          <w:sz w:val="28"/>
          <w:szCs w:val="28"/>
        </w:rPr>
        <w:t>чтобы</w:t>
      </w:r>
      <w:r w:rsidRPr="00510243">
        <w:rPr>
          <w:rFonts w:ascii="Times New Roman" w:hAnsi="Times New Roman" w:cs="Times New Roman"/>
          <w:sz w:val="28"/>
          <w:szCs w:val="28"/>
        </w:rPr>
        <w:t>.</w:t>
      </w:r>
    </w:p>
    <w:p w:rsidR="00F30252" w:rsidRPr="00510243" w:rsidRDefault="00F30252" w:rsidP="00F30252">
      <w:pPr>
        <w:ind w:firstLine="426"/>
        <w:rPr>
          <w:rFonts w:ascii="Times New Roman" w:hAnsi="Times New Roman" w:cs="Times New Roman"/>
          <w:i/>
          <w:sz w:val="28"/>
          <w:szCs w:val="28"/>
        </w:rPr>
      </w:pPr>
      <w:r w:rsidRPr="00510243">
        <w:rPr>
          <w:rFonts w:ascii="Times New Roman" w:hAnsi="Times New Roman" w:cs="Times New Roman"/>
          <w:i/>
          <w:sz w:val="28"/>
          <w:szCs w:val="28"/>
        </w:rPr>
        <w:lastRenderedPageBreak/>
        <w:t xml:space="preserve">Что </w:t>
      </w:r>
      <w:r w:rsidRPr="00510243">
        <w:rPr>
          <w:rFonts w:ascii="Times New Roman" w:hAnsi="Times New Roman" w:cs="Times New Roman"/>
          <w:b/>
          <w:i/>
          <w:sz w:val="28"/>
          <w:szCs w:val="28"/>
        </w:rPr>
        <w:t>бы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 надеть на прогулку? –– </w:t>
      </w:r>
      <w:r w:rsidRPr="00510243">
        <w:rPr>
          <w:rFonts w:ascii="Times New Roman" w:hAnsi="Times New Roman" w:cs="Times New Roman"/>
          <w:b/>
          <w:i/>
          <w:sz w:val="28"/>
          <w:szCs w:val="28"/>
        </w:rPr>
        <w:t>Чтобы</w:t>
      </w:r>
      <w:r w:rsidRPr="00510243">
        <w:rPr>
          <w:rFonts w:ascii="Times New Roman" w:hAnsi="Times New Roman" w:cs="Times New Roman"/>
          <w:i/>
          <w:sz w:val="28"/>
          <w:szCs w:val="28"/>
        </w:rPr>
        <w:t xml:space="preserve"> хорошо высыпаться, надо рано ложиться.</w:t>
      </w:r>
    </w:p>
    <w:p w:rsidR="00F30252" w:rsidRPr="00510243" w:rsidRDefault="00F30252" w:rsidP="00F30252">
      <w:pPr>
        <w:ind w:firstLine="426"/>
        <w:rPr>
          <w:rFonts w:ascii="Times New Roman" w:hAnsi="Times New Roman" w:cs="Times New Roman"/>
          <w:sz w:val="28"/>
          <w:szCs w:val="28"/>
        </w:rPr>
      </w:pPr>
    </w:p>
    <w:p w:rsidR="00F30252" w:rsidRPr="00F30252" w:rsidRDefault="00F30252" w:rsidP="00F30252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02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Закрепление. </w:t>
      </w:r>
    </w:p>
    <w:p w:rsidR="00F30252" w:rsidRPr="00F30252" w:rsidRDefault="00F30252" w:rsidP="00F30252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02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по учебнику</w:t>
      </w:r>
    </w:p>
    <w:p w:rsidR="00F30252" w:rsidRDefault="00F30252" w:rsidP="00F302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0252">
        <w:rPr>
          <w:rFonts w:ascii="Times New Roman" w:eastAsia="Times New Roman" w:hAnsi="Times New Roman" w:cs="Times New Roman"/>
          <w:sz w:val="28"/>
          <w:szCs w:val="28"/>
          <w:lang w:eastAsia="ru-RU"/>
        </w:rPr>
        <w:t>---выполнение упр.420 (устно), 421 (</w:t>
      </w:r>
      <w:proofErr w:type="spellStart"/>
      <w:r w:rsidRPr="00F30252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</w:t>
      </w:r>
      <w:proofErr w:type="spellEnd"/>
      <w:r w:rsidRPr="00F30252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F30252" w:rsidRPr="00F30252" w:rsidRDefault="00F30252" w:rsidP="00F30252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02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 урока.</w:t>
      </w:r>
    </w:p>
    <w:p w:rsidR="00F30252" w:rsidRPr="00F30252" w:rsidRDefault="00F30252" w:rsidP="00F30252">
      <w:pPr>
        <w:pStyle w:val="a3"/>
        <w:widowControl w:val="0"/>
        <w:pBdr>
          <w:between w:val="nil"/>
        </w:pBdr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F30252">
        <w:rPr>
          <w:rFonts w:ascii="Times New Roman" w:hAnsi="Times New Roman" w:cs="Times New Roman"/>
          <w:b/>
          <w:i/>
          <w:color w:val="000000"/>
          <w:sz w:val="28"/>
          <w:szCs w:val="28"/>
        </w:rPr>
        <w:t>–– Подберите указанные примеры и запишите их.</w:t>
      </w:r>
    </w:p>
    <w:p w:rsidR="00F30252" w:rsidRPr="00F30252" w:rsidRDefault="00F30252" w:rsidP="00F30252">
      <w:pPr>
        <w:pStyle w:val="a3"/>
        <w:widowControl w:val="0"/>
        <w:pBdr>
          <w:between w:val="nil"/>
        </w:pBdr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:rsidR="00F30252" w:rsidRPr="00F30252" w:rsidRDefault="00F30252" w:rsidP="00F30252">
      <w:pPr>
        <w:pStyle w:val="a3"/>
        <w:widowControl w:val="0"/>
        <w:pBdr>
          <w:between w:val="nil"/>
        </w:pBdr>
        <w:rPr>
          <w:rFonts w:ascii="Times New Roman" w:hAnsi="Times New Roman" w:cs="Times New Roman"/>
          <w:color w:val="000000"/>
          <w:sz w:val="28"/>
          <w:szCs w:val="28"/>
        </w:rPr>
      </w:pPr>
      <w:r w:rsidRPr="00F30252">
        <w:rPr>
          <w:rFonts w:ascii="Times New Roman" w:hAnsi="Times New Roman" w:cs="Times New Roman"/>
          <w:color w:val="000000"/>
          <w:sz w:val="28"/>
          <w:szCs w:val="28"/>
        </w:rPr>
        <w:t>1. Частицы, которые пишутся через дефис: _____________________</w:t>
      </w:r>
    </w:p>
    <w:p w:rsidR="00F30252" w:rsidRPr="00F30252" w:rsidRDefault="00F30252" w:rsidP="00F30252">
      <w:pPr>
        <w:pStyle w:val="a3"/>
        <w:widowControl w:val="0"/>
        <w:pBdr>
          <w:between w:val="nil"/>
        </w:pBdr>
        <w:rPr>
          <w:rFonts w:ascii="Times New Roman" w:hAnsi="Times New Roman" w:cs="Times New Roman"/>
          <w:color w:val="000000"/>
          <w:sz w:val="28"/>
          <w:szCs w:val="28"/>
        </w:rPr>
      </w:pPr>
      <w:r w:rsidRPr="00F30252">
        <w:rPr>
          <w:rFonts w:ascii="Times New Roman" w:hAnsi="Times New Roman" w:cs="Times New Roman"/>
          <w:color w:val="000000"/>
          <w:sz w:val="28"/>
          <w:szCs w:val="28"/>
        </w:rPr>
        <w:t>____________________________________________________________.</w:t>
      </w:r>
    </w:p>
    <w:p w:rsidR="00F30252" w:rsidRPr="00F30252" w:rsidRDefault="00F30252" w:rsidP="00F30252">
      <w:pPr>
        <w:pStyle w:val="a3"/>
        <w:widowControl w:val="0"/>
        <w:pBdr>
          <w:between w:val="nil"/>
        </w:pBdr>
        <w:rPr>
          <w:rFonts w:ascii="Times New Roman" w:hAnsi="Times New Roman" w:cs="Times New Roman"/>
          <w:color w:val="000000"/>
          <w:sz w:val="28"/>
          <w:szCs w:val="28"/>
        </w:rPr>
      </w:pPr>
      <w:r w:rsidRPr="00F30252">
        <w:rPr>
          <w:rFonts w:ascii="Times New Roman" w:hAnsi="Times New Roman" w:cs="Times New Roman"/>
          <w:color w:val="000000"/>
          <w:sz w:val="28"/>
          <w:szCs w:val="28"/>
        </w:rPr>
        <w:t>2. Частицы, которые пишутся всегда раздельно: _______________</w:t>
      </w:r>
    </w:p>
    <w:p w:rsidR="00F30252" w:rsidRPr="00F30252" w:rsidRDefault="00F30252" w:rsidP="00F30252">
      <w:pPr>
        <w:pStyle w:val="a3"/>
        <w:widowControl w:val="0"/>
        <w:pBdr>
          <w:between w:val="nil"/>
        </w:pBdr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30252">
        <w:rPr>
          <w:rFonts w:ascii="Times New Roman" w:hAnsi="Times New Roman" w:cs="Times New Roman"/>
          <w:b/>
          <w:color w:val="000000"/>
          <w:sz w:val="28"/>
          <w:szCs w:val="28"/>
        </w:rPr>
        <w:t>___________________________________________________________.</w:t>
      </w:r>
    </w:p>
    <w:p w:rsidR="00F30252" w:rsidRDefault="00F30252" w:rsidP="00F30252">
      <w:pPr>
        <w:pStyle w:val="a3"/>
        <w:widowControl w:val="0"/>
        <w:pBdr>
          <w:between w:val="nil"/>
        </w:pBdr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F30252">
        <w:rPr>
          <w:rFonts w:ascii="Times New Roman" w:hAnsi="Times New Roman" w:cs="Times New Roman"/>
          <w:i/>
          <w:color w:val="000000"/>
          <w:sz w:val="28"/>
          <w:szCs w:val="28"/>
        </w:rPr>
        <w:tab/>
        <w:t>Слова для справки: 1. –ка, 2. –то, 3. бы (б), 4. же (ж), 5. ли (ль).</w:t>
      </w:r>
    </w:p>
    <w:p w:rsidR="00F30252" w:rsidRPr="00F30252" w:rsidRDefault="00F30252" w:rsidP="00F30252">
      <w:pPr>
        <w:pStyle w:val="a3"/>
        <w:widowControl w:val="0"/>
        <w:pBdr>
          <w:between w:val="nil"/>
        </w:pBd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Проверка через </w:t>
      </w:r>
      <w:proofErr w:type="spellStart"/>
      <w:r>
        <w:rPr>
          <w:rFonts w:ascii="Times New Roman" w:hAnsi="Times New Roman" w:cs="Times New Roman"/>
          <w:i/>
          <w:color w:val="000000"/>
          <w:sz w:val="28"/>
          <w:szCs w:val="28"/>
        </w:rPr>
        <w:t>ватсап</w:t>
      </w:r>
      <w:proofErr w:type="spellEnd"/>
    </w:p>
    <w:p w:rsidR="00F30252" w:rsidRPr="00F30252" w:rsidRDefault="00F30252" w:rsidP="00F30252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0252" w:rsidRPr="00F30252" w:rsidRDefault="00F30252" w:rsidP="00F30252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 w:rsidRPr="00F30252">
        <w:rPr>
          <w:rFonts w:ascii="Times New Roman" w:hAnsi="Times New Roman" w:cs="Times New Roman"/>
          <w:b/>
          <w:sz w:val="28"/>
          <w:szCs w:val="28"/>
        </w:rPr>
        <w:t>Домашнее задание.</w:t>
      </w:r>
    </w:p>
    <w:p w:rsidR="00F30252" w:rsidRPr="00F30252" w:rsidRDefault="00F30252" w:rsidP="00F30252">
      <w:pPr>
        <w:pStyle w:val="a3"/>
        <w:rPr>
          <w:rFonts w:ascii="Times New Roman" w:hAnsi="Times New Roman" w:cs="Times New Roman"/>
          <w:sz w:val="28"/>
          <w:szCs w:val="28"/>
        </w:rPr>
      </w:pPr>
      <w:r w:rsidRPr="00F30252">
        <w:rPr>
          <w:rFonts w:ascii="Times New Roman" w:hAnsi="Times New Roman" w:cs="Times New Roman"/>
          <w:sz w:val="28"/>
          <w:szCs w:val="28"/>
        </w:rPr>
        <w:t xml:space="preserve"> Выполнить упр.424</w:t>
      </w:r>
    </w:p>
    <w:p w:rsidR="00CA6857" w:rsidRDefault="00CA6857"/>
    <w:sectPr w:rsidR="00CA6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4697E"/>
    <w:multiLevelType w:val="hybridMultilevel"/>
    <w:tmpl w:val="492477E8"/>
    <w:lvl w:ilvl="0" w:tplc="976226E0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265B30B4"/>
    <w:multiLevelType w:val="hybridMultilevel"/>
    <w:tmpl w:val="D0585644"/>
    <w:lvl w:ilvl="0" w:tplc="BD44795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9AF546C"/>
    <w:multiLevelType w:val="hybridMultilevel"/>
    <w:tmpl w:val="46F6C8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6D04B4"/>
    <w:multiLevelType w:val="hybridMultilevel"/>
    <w:tmpl w:val="5DDC32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186502"/>
    <w:multiLevelType w:val="hybridMultilevel"/>
    <w:tmpl w:val="5860DA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223E4E"/>
    <w:multiLevelType w:val="hybridMultilevel"/>
    <w:tmpl w:val="1E7491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117762"/>
    <w:multiLevelType w:val="hybridMultilevel"/>
    <w:tmpl w:val="E3DC0474"/>
    <w:lvl w:ilvl="0" w:tplc="7CB0F8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9C1"/>
    <w:rsid w:val="0049605B"/>
    <w:rsid w:val="009609C1"/>
    <w:rsid w:val="00CA6857"/>
    <w:rsid w:val="00F30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D7AFD"/>
  <w15:chartTrackingRefBased/>
  <w15:docId w15:val="{D2F776D0-D5C1-4FD4-8258-718FD7147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02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02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2257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288</Words>
  <Characters>1647</Characters>
  <Application>Microsoft Office Word</Application>
  <DocSecurity>0</DocSecurity>
  <Lines>13</Lines>
  <Paragraphs>3</Paragraphs>
  <ScaleCrop>false</ScaleCrop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2020-04-04T14:21:00Z</dcterms:created>
  <dcterms:modified xsi:type="dcterms:W3CDTF">2020-04-04T14:47:00Z</dcterms:modified>
</cp:coreProperties>
</file>